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D7" w:rsidRDefault="00A2201D">
      <w:pPr>
        <w:rPr>
          <w:u w:val="single"/>
        </w:rPr>
      </w:pPr>
      <w:r>
        <w:t xml:space="preserve">                      </w:t>
      </w:r>
      <w:r w:rsidRPr="00A2201D">
        <w:rPr>
          <w:u w:val="single"/>
        </w:rPr>
        <w:t xml:space="preserve">ΕΝΔΕΙΚΤΙΚΕΣ ΑΠΑΝΤΗΣΕΙΣ ΑΝΑΤΟΜΙΑΣ- ΦΥΣΙΟΛΟΓΙΑΣ </w:t>
      </w:r>
    </w:p>
    <w:p w:rsidR="00A2201D" w:rsidRDefault="00A2201D">
      <w:pPr>
        <w:rPr>
          <w:u w:val="single"/>
        </w:rPr>
      </w:pPr>
    </w:p>
    <w:p w:rsidR="00A2201D" w:rsidRPr="005327FA" w:rsidRDefault="00A2201D">
      <w:pPr>
        <w:rPr>
          <w:u w:val="single"/>
        </w:rPr>
      </w:pPr>
      <w:r w:rsidRPr="005327FA">
        <w:rPr>
          <w:u w:val="single"/>
        </w:rPr>
        <w:t>ΘΕΜΑ Α</w:t>
      </w:r>
    </w:p>
    <w:p w:rsidR="00A2201D" w:rsidRDefault="00A2201D">
      <w:r>
        <w:t>Α1.</w:t>
      </w:r>
    </w:p>
    <w:p w:rsidR="00A2201D" w:rsidRDefault="00A2201D">
      <w:r>
        <w:t>Α) Λάθος</w:t>
      </w:r>
    </w:p>
    <w:p w:rsidR="00A2201D" w:rsidRDefault="00A2201D">
      <w:r>
        <w:t>Β) Σωστό</w:t>
      </w:r>
    </w:p>
    <w:p w:rsidR="00A2201D" w:rsidRDefault="00A2201D">
      <w:r>
        <w:t>Γ) Λάθος</w:t>
      </w:r>
    </w:p>
    <w:p w:rsidR="00A2201D" w:rsidRDefault="00A2201D">
      <w:r>
        <w:t>Δ) Λάθος</w:t>
      </w:r>
    </w:p>
    <w:p w:rsidR="00A2201D" w:rsidRDefault="00A2201D">
      <w:r>
        <w:t>Ε) Σωστό</w:t>
      </w:r>
    </w:p>
    <w:p w:rsidR="00A77228" w:rsidRDefault="00A77228"/>
    <w:p w:rsidR="00A2201D" w:rsidRDefault="00A2201D">
      <w:r>
        <w:t>Α2</w:t>
      </w:r>
      <w:r w:rsidR="00A77228">
        <w:t>.</w:t>
      </w:r>
    </w:p>
    <w:p w:rsidR="00A77228" w:rsidRDefault="00A77228">
      <w:r>
        <w:t>1 – γ</w:t>
      </w:r>
    </w:p>
    <w:p w:rsidR="00A77228" w:rsidRDefault="00A77228">
      <w:r>
        <w:t>2 – ε</w:t>
      </w:r>
    </w:p>
    <w:p w:rsidR="00A77228" w:rsidRDefault="00A77228">
      <w:r>
        <w:t>3 – δ</w:t>
      </w:r>
    </w:p>
    <w:p w:rsidR="00A77228" w:rsidRDefault="00A77228">
      <w:r>
        <w:t>4 – α</w:t>
      </w:r>
    </w:p>
    <w:p w:rsidR="00A77228" w:rsidRDefault="00A77228">
      <w:r>
        <w:t>5 – στ</w:t>
      </w:r>
    </w:p>
    <w:p w:rsidR="00A77228" w:rsidRDefault="00A77228"/>
    <w:p w:rsidR="00A77228" w:rsidRDefault="00A77228">
      <w:r>
        <w:t xml:space="preserve">Α3. </w:t>
      </w:r>
    </w:p>
    <w:p w:rsidR="00A77228" w:rsidRDefault="00A77228">
      <w:r>
        <w:t>α - 1</w:t>
      </w:r>
    </w:p>
    <w:p w:rsidR="00A77228" w:rsidRDefault="00A77228">
      <w:r>
        <w:t>β -4</w:t>
      </w:r>
    </w:p>
    <w:p w:rsidR="00A77228" w:rsidRDefault="00A77228">
      <w:r>
        <w:t>γ</w:t>
      </w:r>
      <w:r w:rsidR="00024F16">
        <w:t xml:space="preserve"> </w:t>
      </w:r>
      <w:r>
        <w:t>-6</w:t>
      </w:r>
    </w:p>
    <w:p w:rsidR="00A77228" w:rsidRDefault="00A77228">
      <w:r>
        <w:t>δ</w:t>
      </w:r>
      <w:r w:rsidR="00024F16">
        <w:t xml:space="preserve"> </w:t>
      </w:r>
      <w:r>
        <w:t>-8</w:t>
      </w:r>
    </w:p>
    <w:p w:rsidR="005327FA" w:rsidRDefault="00A77228">
      <w:r>
        <w:t>ε</w:t>
      </w:r>
      <w:r w:rsidR="00024F16">
        <w:t xml:space="preserve"> </w:t>
      </w:r>
      <w:r>
        <w:t>-5</w:t>
      </w:r>
    </w:p>
    <w:p w:rsidR="005327FA" w:rsidRDefault="005327FA"/>
    <w:p w:rsidR="005327FA" w:rsidRPr="005327FA" w:rsidRDefault="005327FA">
      <w:pPr>
        <w:rPr>
          <w:u w:val="single"/>
        </w:rPr>
      </w:pPr>
      <w:r w:rsidRPr="005327FA">
        <w:rPr>
          <w:u w:val="single"/>
        </w:rPr>
        <w:t>ΘΕΜΑ Β</w:t>
      </w:r>
    </w:p>
    <w:p w:rsidR="00084CC0" w:rsidRDefault="005327FA">
      <w:r>
        <w:t>Β1.  Σελ. 108 &lt;&lt; Το 75%....λιπίδια &gt;&gt;</w:t>
      </w:r>
    </w:p>
    <w:p w:rsidR="005327FA" w:rsidRDefault="005327FA">
      <w:r>
        <w:t>Β2. Σελ. 125 &lt;&lt; Μια στιβάδα υγρού…..</w:t>
      </w:r>
      <w:r w:rsidR="00F701F4">
        <w:t xml:space="preserve"> </w:t>
      </w:r>
      <w:r>
        <w:t>τριχοειδών αγγείων.&gt;&gt;</w:t>
      </w:r>
    </w:p>
    <w:p w:rsidR="008F1EE9" w:rsidRDefault="005327FA">
      <w:r>
        <w:lastRenderedPageBreak/>
        <w:t xml:space="preserve">Β3. Σελ.64 Μέσος χιτώνας &lt;&lt; Αποτελείται από </w:t>
      </w:r>
      <w:proofErr w:type="spellStart"/>
      <w:r>
        <w:t>μυικές</w:t>
      </w:r>
      <w:proofErr w:type="spellEnd"/>
      <w:r>
        <w:t xml:space="preserve"> </w:t>
      </w:r>
      <w:r w:rsidR="000712A9">
        <w:t xml:space="preserve">και ελαστικές </w:t>
      </w:r>
      <w:proofErr w:type="spellStart"/>
      <w:r w:rsidR="000712A9">
        <w:t>ίνες….ελαστικές</w:t>
      </w:r>
      <w:proofErr w:type="spellEnd"/>
      <w:r w:rsidR="000712A9">
        <w:t xml:space="preserve"> ίνες&gt;&gt;.</w:t>
      </w:r>
    </w:p>
    <w:p w:rsidR="008F1EE9" w:rsidRDefault="008F1EE9">
      <w:pPr>
        <w:rPr>
          <w:u w:val="single"/>
        </w:rPr>
      </w:pPr>
      <w:r w:rsidRPr="008F1EE9">
        <w:rPr>
          <w:u w:val="single"/>
        </w:rPr>
        <w:t>ΘΕΜΑ Γ</w:t>
      </w:r>
    </w:p>
    <w:p w:rsidR="008F1EE9" w:rsidRDefault="008F1EE9">
      <w:r w:rsidRPr="008F1EE9">
        <w:t>Γ1</w:t>
      </w:r>
      <w:r>
        <w:t>.</w:t>
      </w:r>
      <w:r w:rsidR="003F6F0C">
        <w:t xml:space="preserve"> </w:t>
      </w:r>
      <w:r w:rsidR="00612456">
        <w:t xml:space="preserve">Α) </w:t>
      </w:r>
      <w:r w:rsidR="003F6F0C">
        <w:t xml:space="preserve">Σελ. 153 Βρίσκεται στην μικρή πύελο, πίσω από την ουροδόχο κύστη και μπροστά από την τελική μοίρα του </w:t>
      </w:r>
      <w:proofErr w:type="spellStart"/>
      <w:r w:rsidR="003F6F0C">
        <w:t>παχέος</w:t>
      </w:r>
      <w:proofErr w:type="spellEnd"/>
      <w:r w:rsidR="003F6F0C">
        <w:t xml:space="preserve"> εντέρου δηλαδή τ</w:t>
      </w:r>
      <w:r w:rsidR="00612456">
        <w:t>ο ορθό. Συνέχεια της μήτρας είναι ο κόλπος.</w:t>
      </w:r>
    </w:p>
    <w:p w:rsidR="00612456" w:rsidRDefault="00612456">
      <w:r>
        <w:t xml:space="preserve">Β) Ενδομήτριο ( βλεννογόνος κοιλότητας σώματος ) και </w:t>
      </w:r>
      <w:proofErr w:type="spellStart"/>
      <w:r>
        <w:t>ενδοτράχηλος</w:t>
      </w:r>
      <w:bookmarkStart w:id="0" w:name="_GoBack"/>
      <w:bookmarkEnd w:id="0"/>
      <w:proofErr w:type="spellEnd"/>
      <w:r>
        <w:t xml:space="preserve"> (βλεννογόνος κοιλότητας τραχήλου )</w:t>
      </w:r>
    </w:p>
    <w:p w:rsidR="00612456" w:rsidRDefault="00612456">
      <w:r>
        <w:t>Γ) Στο ενδομήτριο κατά την παραγωγική φάση προκαλείται υπεραιμία, υπερπλασία και υπερτροφία.</w:t>
      </w:r>
    </w:p>
    <w:p w:rsidR="00612456" w:rsidRDefault="00612456">
      <w:r>
        <w:t>Γ2. Α) Ο λίθος έχει σχηματιστεί στους νεφρικούς κάλυκες.</w:t>
      </w:r>
    </w:p>
    <w:p w:rsidR="00612456" w:rsidRDefault="00612456">
      <w:r>
        <w:t>Β) Κάθε μετακίνηση του λίθου προκαλεί τον ισχυρό πόνο.</w:t>
      </w:r>
    </w:p>
    <w:p w:rsidR="00612456" w:rsidRDefault="00612456">
      <w:r>
        <w:t>Γ) Τα ούρα δεν μπορούν να προχωρήσουν στην ουροδόχο κύστη- κίνδυνος καταστροφής του νεφρού.</w:t>
      </w:r>
    </w:p>
    <w:p w:rsidR="00E378C1" w:rsidRDefault="00E378C1">
      <w:r>
        <w:t>Γ3.  Α) Φυσική παθητική ανοσία κατά την οποία μεταφέρονται αντισώματα με το θηλασμό ( πρωτόγαλα ) αλλά και με το γάλα της μητέρας.</w:t>
      </w:r>
    </w:p>
    <w:p w:rsidR="00633229" w:rsidRDefault="00633229">
      <w:r>
        <w:t xml:space="preserve">Β) </w:t>
      </w:r>
      <w:proofErr w:type="spellStart"/>
      <w:r>
        <w:t>ωκυτοκίνη</w:t>
      </w:r>
      <w:proofErr w:type="spellEnd"/>
      <w:r>
        <w:t xml:space="preserve"> και </w:t>
      </w:r>
      <w:proofErr w:type="spellStart"/>
      <w:r>
        <w:t>προλακτίνη</w:t>
      </w:r>
      <w:proofErr w:type="spellEnd"/>
    </w:p>
    <w:p w:rsidR="00633229" w:rsidRDefault="00633229">
      <w:r>
        <w:t xml:space="preserve">Η </w:t>
      </w:r>
      <w:proofErr w:type="spellStart"/>
      <w:r>
        <w:t>ωκυτοκίνη</w:t>
      </w:r>
      <w:proofErr w:type="spellEnd"/>
      <w:r>
        <w:t xml:space="preserve"> παράγεται από τον οπίσθιο λοβό της υπόφυσης και η </w:t>
      </w:r>
      <w:proofErr w:type="spellStart"/>
      <w:r>
        <w:t>προλακτίνη</w:t>
      </w:r>
      <w:proofErr w:type="spellEnd"/>
      <w:r>
        <w:t xml:space="preserve"> από τον πρόσθιο λοβό της υπόφυσης.</w:t>
      </w:r>
    </w:p>
    <w:p w:rsidR="00633229" w:rsidRDefault="00633229" w:rsidP="00633229">
      <w:pPr>
        <w:rPr>
          <w:u w:val="single"/>
        </w:rPr>
      </w:pPr>
      <w:r>
        <w:rPr>
          <w:u w:val="single"/>
        </w:rPr>
        <w:t>ΘΕΜΑ Δ</w:t>
      </w:r>
    </w:p>
    <w:p w:rsidR="00633229" w:rsidRDefault="00633229" w:rsidP="00633229">
      <w:r w:rsidRPr="00633229">
        <w:t>Δ1</w:t>
      </w:r>
      <w:r>
        <w:t xml:space="preserve">. Πρόκειται για την παρωτίδα. Η εκβολή του πόρου είναι στο </w:t>
      </w:r>
      <w:proofErr w:type="spellStart"/>
      <w:r>
        <w:t>προστόμιο</w:t>
      </w:r>
      <w:proofErr w:type="spellEnd"/>
      <w:r>
        <w:t xml:space="preserve"> απέναντι από τη μύλη του 2</w:t>
      </w:r>
      <w:r w:rsidRPr="00633229">
        <w:rPr>
          <w:vertAlign w:val="superscript"/>
        </w:rPr>
        <w:t>ου</w:t>
      </w:r>
      <w:r>
        <w:t xml:space="preserve"> άνω γομφίου.</w:t>
      </w:r>
    </w:p>
    <w:p w:rsidR="00633229" w:rsidRDefault="00633229" w:rsidP="00633229">
      <w:r>
        <w:t xml:space="preserve">Δ2. Πάγκρεας : Η εξωκρινής μοίρα παράγει το παγκρεατικό υγρό και η ενδοκρινής μοίρα την ινσουλίνη και τη </w:t>
      </w:r>
      <w:proofErr w:type="spellStart"/>
      <w:r>
        <w:t>γλυκαγόνη</w:t>
      </w:r>
      <w:proofErr w:type="spellEnd"/>
      <w:r>
        <w:t>.</w:t>
      </w:r>
    </w:p>
    <w:p w:rsidR="00633229" w:rsidRDefault="00633229" w:rsidP="00633229">
      <w:r>
        <w:t>Όρχεις  : Η εξωκρινής μοίρα παράγει τα σπερματοζωάρια και η ενδοκρινής μοίρα την τεστοστερόνη ( ανδρογόνο ) και οιστρογόνα.</w:t>
      </w:r>
    </w:p>
    <w:p w:rsidR="00633229" w:rsidRDefault="00633229" w:rsidP="00633229">
      <w:r>
        <w:t>Ωοθήκες : Η εξωκρινής μοίρα παράγει τα ωάρια και η ενδοκρινής μοίρα τα οιστρογόνα και την προγεστερόνη</w:t>
      </w:r>
    </w:p>
    <w:p w:rsidR="00633229" w:rsidRDefault="00DC6FDF" w:rsidP="00633229">
      <w:r>
        <w:t>Δ3. Α) Δεξιά έξω λαγόνια φλέβα, δεξιά κοινή λαγόνια φλέβα, κάτω κοίλη φλέβα και πνευμονική αρτηρία</w:t>
      </w:r>
    </w:p>
    <w:p w:rsidR="00DC6FDF" w:rsidRDefault="00DC6FDF" w:rsidP="00633229">
      <w:r>
        <w:t>Κοιλότητες: δεξιός κόλπος και δεξιά κοιλία καρδιάς</w:t>
      </w:r>
    </w:p>
    <w:p w:rsidR="00CE66A5" w:rsidRDefault="00CE66A5" w:rsidP="00633229">
      <w:r>
        <w:t xml:space="preserve">Β) διαλυμένο στο πλάσμα σε ποσοστό 7 % και με τη μορφή </w:t>
      </w:r>
      <w:proofErr w:type="spellStart"/>
      <w:r>
        <w:t>διτταθρακικών</w:t>
      </w:r>
      <w:proofErr w:type="spellEnd"/>
      <w:r>
        <w:t xml:space="preserve"> ιόντων σε ποσοστό 68%</w:t>
      </w:r>
    </w:p>
    <w:p w:rsidR="00CE66A5" w:rsidRDefault="00CE66A5" w:rsidP="00633229">
      <w:r>
        <w:t xml:space="preserve">Επιμέλεια απαντήσεων : </w:t>
      </w:r>
      <w:proofErr w:type="spellStart"/>
      <w:r>
        <w:t>Ανδρεοπούλου</w:t>
      </w:r>
      <w:proofErr w:type="spellEnd"/>
      <w:r>
        <w:t xml:space="preserve"> Κωνσταντίνα - Βιολόγος</w:t>
      </w:r>
    </w:p>
    <w:p w:rsidR="00633229" w:rsidRPr="00633229" w:rsidRDefault="00633229" w:rsidP="00633229"/>
    <w:p w:rsidR="00633229" w:rsidRDefault="00633229"/>
    <w:p w:rsidR="00612456" w:rsidRDefault="00612456">
      <w:r>
        <w:t xml:space="preserve"> </w:t>
      </w:r>
    </w:p>
    <w:p w:rsidR="00612456" w:rsidRPr="008F1EE9" w:rsidRDefault="00612456"/>
    <w:sectPr w:rsidR="00612456" w:rsidRPr="008F1EE9" w:rsidSect="00F53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D"/>
    <w:rsid w:val="00024F16"/>
    <w:rsid w:val="000712A9"/>
    <w:rsid w:val="00084CC0"/>
    <w:rsid w:val="003F6F0C"/>
    <w:rsid w:val="005327FA"/>
    <w:rsid w:val="00612456"/>
    <w:rsid w:val="00633229"/>
    <w:rsid w:val="008F1EE9"/>
    <w:rsid w:val="00A2201D"/>
    <w:rsid w:val="00A77228"/>
    <w:rsid w:val="00B7799D"/>
    <w:rsid w:val="00CE66A5"/>
    <w:rsid w:val="00DC6FDF"/>
    <w:rsid w:val="00E378C1"/>
    <w:rsid w:val="00F533D7"/>
    <w:rsid w:val="00F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64AD-351C-4811-9A42-B376B2C9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alma</cp:lastModifiedBy>
  <cp:revision>2</cp:revision>
  <dcterms:created xsi:type="dcterms:W3CDTF">2022-06-07T09:28:00Z</dcterms:created>
  <dcterms:modified xsi:type="dcterms:W3CDTF">2022-06-07T09:28:00Z</dcterms:modified>
</cp:coreProperties>
</file>